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3E63" w14:textId="4B844C35" w:rsidR="00D913E1" w:rsidRDefault="00D913E1" w:rsidP="00D913E1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proofErr w:type="gramStart"/>
      <w:r>
        <w:rPr>
          <w:b/>
          <w:sz w:val="24"/>
          <w:szCs w:val="24"/>
        </w:rPr>
        <w:t xml:space="preserve">Střednědobý </w:t>
      </w:r>
      <w:r>
        <w:rPr>
          <w:b/>
          <w:sz w:val="24"/>
          <w:szCs w:val="24"/>
        </w:rPr>
        <w:t xml:space="preserve"> výhled</w:t>
      </w:r>
      <w:proofErr w:type="gramEnd"/>
      <w:r>
        <w:rPr>
          <w:b/>
          <w:sz w:val="24"/>
          <w:szCs w:val="24"/>
        </w:rPr>
        <w:t xml:space="preserve"> rozpočtu SOP na období 2022 - 2024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D913E1" w14:paraId="524E969E" w14:textId="77777777" w:rsidTr="00D913E1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BC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B9E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395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408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CF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A04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28B9095F" w14:textId="77777777" w:rsidTr="00D913E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3C6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DBD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18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534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5F5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837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49FEFE69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0DC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F79" w14:textId="77777777" w:rsidR="00D913E1" w:rsidRDefault="00D913E1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FD9" w14:textId="77777777" w:rsidR="00D913E1" w:rsidRDefault="00D913E1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7F9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184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86C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</w:tr>
      <w:tr w:rsidR="00D913E1" w14:paraId="5DA50D46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8E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55" w14:textId="77777777" w:rsidR="00D913E1" w:rsidRDefault="00D913E1">
            <w:pPr>
              <w:spacing w:line="240" w:lineRule="auto"/>
              <w:jc w:val="right"/>
            </w:pPr>
            <w: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D10" w14:textId="77777777" w:rsidR="00D913E1" w:rsidRDefault="00D913E1">
            <w:pPr>
              <w:spacing w:line="240" w:lineRule="auto"/>
            </w:pPr>
            <w:r>
              <w:t xml:space="preserve">příjmy z poskytování služeb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3E4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CF2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E99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</w:tr>
      <w:tr w:rsidR="00D913E1" w14:paraId="3DCB6C60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16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B0B" w14:textId="77777777" w:rsidR="00D913E1" w:rsidRDefault="00D913E1">
            <w:pPr>
              <w:spacing w:line="240" w:lineRule="auto"/>
              <w:jc w:val="right"/>
            </w:pPr>
            <w:r>
              <w:t>2141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3F0" w14:textId="77777777" w:rsidR="00D913E1" w:rsidRDefault="00D913E1">
            <w:pPr>
              <w:spacing w:line="240" w:lineRule="auto"/>
            </w:pPr>
            <w:r>
              <w:t>úroky z běžného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7D8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27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548" w14:textId="77777777" w:rsidR="00D913E1" w:rsidRDefault="00D913E1">
            <w:pPr>
              <w:spacing w:line="240" w:lineRule="auto"/>
            </w:pPr>
            <w:r>
              <w:t>300 Kč</w:t>
            </w:r>
          </w:p>
        </w:tc>
      </w:tr>
      <w:tr w:rsidR="00D913E1" w14:paraId="6ABCE117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3F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9FA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D7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701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3F7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549" w14:textId="77777777" w:rsidR="00D913E1" w:rsidRDefault="00D913E1">
            <w:pPr>
              <w:spacing w:line="240" w:lineRule="auto"/>
            </w:pPr>
          </w:p>
        </w:tc>
      </w:tr>
      <w:tr w:rsidR="00D913E1" w14:paraId="29FF656F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BCF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915" w14:textId="77777777" w:rsidR="00D913E1" w:rsidRDefault="00D913E1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89F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75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AD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91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D913E1" w14:paraId="619D2BA3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59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22FE" w14:textId="77777777" w:rsidR="00D913E1" w:rsidRDefault="00D913E1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DE4" w14:textId="77777777" w:rsidR="00D913E1" w:rsidRDefault="00D913E1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8F2" w14:textId="77777777" w:rsidR="00D913E1" w:rsidRDefault="00D913E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BC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735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659FEED2" w14:textId="77777777" w:rsidR="00D913E1" w:rsidRDefault="00D913E1" w:rsidP="00D913E1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D913E1" w14:paraId="1E82B6C3" w14:textId="77777777" w:rsidTr="00D913E1">
        <w:trPr>
          <w:trHeight w:val="3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C9A0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912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19A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061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BE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B9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41ABD901" w14:textId="77777777" w:rsidTr="00D913E1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0F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00A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E73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47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32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5A2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5A13D56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B32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338" w14:textId="77777777" w:rsidR="00D913E1" w:rsidRDefault="00D913E1">
            <w:pPr>
              <w:spacing w:line="240" w:lineRule="auto"/>
              <w:jc w:val="right"/>
            </w:pPr>
            <w:r>
              <w:t>5139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E1B" w14:textId="77777777" w:rsidR="00D913E1" w:rsidRDefault="00D913E1">
            <w:pPr>
              <w:spacing w:line="240" w:lineRule="auto"/>
            </w:pPr>
            <w:r>
              <w:t>materiál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595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B73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F11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</w:tr>
      <w:tr w:rsidR="00D913E1" w14:paraId="709E8A2A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65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A44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EF3" w14:textId="77777777" w:rsidR="00D913E1" w:rsidRDefault="00D913E1">
            <w:pPr>
              <w:spacing w:line="240" w:lineRule="auto"/>
            </w:pPr>
            <w:proofErr w:type="gramStart"/>
            <w:r>
              <w:t>služby - účetnictví</w:t>
            </w:r>
            <w:proofErr w:type="gramEnd"/>
            <w:r>
              <w:t xml:space="preserve"> a ostatní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540" w14:textId="77777777" w:rsidR="00D913E1" w:rsidRDefault="00D913E1">
            <w:pPr>
              <w:spacing w:line="240" w:lineRule="auto"/>
            </w:pPr>
            <w:r>
              <w:t>32 000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233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25F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</w:tr>
      <w:tr w:rsidR="00D913E1" w14:paraId="2D6824D3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D9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508" w14:textId="77777777" w:rsidR="00D913E1" w:rsidRDefault="00D913E1">
            <w:pPr>
              <w:spacing w:line="240" w:lineRule="auto"/>
              <w:jc w:val="right"/>
            </w:pPr>
            <w:r>
              <w:t>5166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B92" w14:textId="77777777" w:rsidR="00D913E1" w:rsidRDefault="00D913E1">
            <w:pPr>
              <w:spacing w:line="240" w:lineRule="auto"/>
            </w:pPr>
            <w:r>
              <w:t>služby – manažerská činnost, webové stránky, strategie rozvoje SOP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DCF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C16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252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</w:tr>
      <w:tr w:rsidR="00D913E1" w14:paraId="72613396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ED3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2A8" w14:textId="77777777" w:rsidR="00D913E1" w:rsidRDefault="00D913E1">
            <w:pPr>
              <w:spacing w:line="240" w:lineRule="auto"/>
              <w:jc w:val="right"/>
            </w:pPr>
            <w:r>
              <w:t>5167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51A" w14:textId="77777777" w:rsidR="00D913E1" w:rsidRDefault="00D913E1">
            <w:pPr>
              <w:spacing w:line="240" w:lineRule="auto"/>
            </w:pPr>
            <w:r>
              <w:t>služby – školení a vzdělávání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59D7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6D51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898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</w:tr>
      <w:tr w:rsidR="00D913E1" w14:paraId="0BF3702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F9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AB5" w14:textId="77777777" w:rsidR="00D913E1" w:rsidRDefault="00D913E1">
            <w:pPr>
              <w:spacing w:line="240" w:lineRule="auto"/>
              <w:jc w:val="right"/>
            </w:pPr>
            <w:r>
              <w:t>5168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1F6" w14:textId="77777777" w:rsidR="00D913E1" w:rsidRDefault="00D913E1">
            <w:pPr>
              <w:spacing w:line="240" w:lineRule="auto"/>
            </w:pPr>
            <w:r>
              <w:t>Zpracování dat a služby související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CE6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7E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6C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</w:tr>
      <w:tr w:rsidR="00D913E1" w14:paraId="7FB7682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7C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737" w14:textId="77777777" w:rsidR="00D913E1" w:rsidRDefault="00D913E1">
            <w:pPr>
              <w:spacing w:line="240" w:lineRule="auto"/>
              <w:jc w:val="right"/>
            </w:pPr>
            <w:r>
              <w:t>5171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357" w14:textId="77777777" w:rsidR="00D913E1" w:rsidRDefault="00D913E1">
            <w:pPr>
              <w:spacing w:line="240" w:lineRule="auto"/>
            </w:pPr>
            <w:r>
              <w:t>opravy a údržba (lavice, stany apod.)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BD5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24E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1C7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</w:tr>
      <w:tr w:rsidR="00D913E1" w14:paraId="6907C61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0B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D212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680" w14:textId="77777777" w:rsidR="00D913E1" w:rsidRDefault="00D913E1">
            <w:pPr>
              <w:spacing w:line="240" w:lineRule="auto"/>
            </w:pPr>
            <w:r>
              <w:t xml:space="preserve">zpravodaj SOP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B8D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BE7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1EE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</w:tr>
      <w:tr w:rsidR="00D913E1" w14:paraId="726238A2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79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505" w14:textId="77777777" w:rsidR="00D913E1" w:rsidRDefault="00D913E1">
            <w:pPr>
              <w:spacing w:line="240" w:lineRule="auto"/>
              <w:jc w:val="right"/>
            </w:pPr>
            <w:r>
              <w:t>5175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080" w14:textId="77777777" w:rsidR="00D913E1" w:rsidRDefault="00D913E1">
            <w:pPr>
              <w:spacing w:line="240" w:lineRule="auto"/>
            </w:pPr>
            <w:r>
              <w:t>Akce podporované SOP (O sošku podkrkonošské Sněženky, O pohár SOP v nohejbale)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D69E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3640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0B3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</w:tr>
      <w:tr w:rsidR="00D913E1" w14:paraId="64309C61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53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EB4" w14:textId="77777777" w:rsidR="00D913E1" w:rsidRDefault="00D913E1">
            <w:pPr>
              <w:spacing w:line="240" w:lineRule="auto"/>
              <w:jc w:val="right"/>
            </w:pPr>
            <w:r>
              <w:t>5222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531" w14:textId="77777777" w:rsidR="00D913E1" w:rsidRDefault="00D913E1">
            <w:pPr>
              <w:spacing w:line="240" w:lineRule="auto"/>
            </w:pPr>
            <w:r>
              <w:t>Dotace pro 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C4F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5CA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039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</w:tr>
      <w:tr w:rsidR="00D913E1" w14:paraId="5454907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EA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4B6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C3C" w14:textId="77777777" w:rsidR="00D913E1" w:rsidRDefault="00D913E1">
            <w:pPr>
              <w:spacing w:line="240" w:lineRule="auto"/>
            </w:pPr>
            <w:r>
              <w:t>pojištění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5D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DAE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2F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</w:tr>
      <w:tr w:rsidR="00D913E1" w14:paraId="3C87386F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FE0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020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6BF" w14:textId="77777777" w:rsidR="00D913E1" w:rsidRDefault="00D913E1">
            <w:pPr>
              <w:spacing w:line="240" w:lineRule="auto"/>
            </w:pPr>
            <w:r>
              <w:t>poplatky za vedení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CEC" w14:textId="77777777" w:rsidR="00D913E1" w:rsidRDefault="00D913E1">
            <w:pPr>
              <w:spacing w:line="240" w:lineRule="auto"/>
            </w:pPr>
            <w:r>
              <w:t>4 000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B23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BDE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</w:tr>
      <w:tr w:rsidR="00D913E1" w14:paraId="748A9C7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A6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1BD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E10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622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E4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7F1" w14:textId="77777777" w:rsidR="00D913E1" w:rsidRDefault="00D913E1">
            <w:pPr>
              <w:spacing w:line="240" w:lineRule="auto"/>
            </w:pPr>
          </w:p>
        </w:tc>
      </w:tr>
      <w:tr w:rsidR="00D913E1" w14:paraId="7442AB7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23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41A" w14:textId="77777777" w:rsidR="00D913E1" w:rsidRDefault="00D913E1">
            <w:pPr>
              <w:spacing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767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21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641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F0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3CB9771C" w14:textId="77777777" w:rsidR="00D913E1" w:rsidRDefault="00D913E1" w:rsidP="00D913E1">
      <w:pPr>
        <w:rPr>
          <w:b/>
        </w:rPr>
      </w:pPr>
    </w:p>
    <w:p w14:paraId="321B3687" w14:textId="2D6C6033" w:rsidR="00D913E1" w:rsidRDefault="00D913E1" w:rsidP="00D913E1">
      <w:proofErr w:type="gramStart"/>
      <w:r>
        <w:t>25.11.2020  sestavila</w:t>
      </w:r>
      <w:proofErr w:type="gramEnd"/>
      <w:r>
        <w:t>: M. Hlušičková</w:t>
      </w:r>
    </w:p>
    <w:p w14:paraId="31B3614A" w14:textId="5CFD99D1" w:rsidR="00D913E1" w:rsidRDefault="00D913E1" w:rsidP="00D913E1">
      <w:r>
        <w:t>Schváleno VH SOP dne 15.12.2020</w:t>
      </w:r>
    </w:p>
    <w:p w14:paraId="5907AC36" w14:textId="77777777" w:rsidR="00D913E1" w:rsidRDefault="00D913E1" w:rsidP="00D913E1"/>
    <w:p w14:paraId="76140A0C" w14:textId="77777777" w:rsidR="00D913E1" w:rsidRDefault="00D913E1" w:rsidP="00D913E1"/>
    <w:p w14:paraId="40BED3A7" w14:textId="77777777" w:rsidR="004257C1" w:rsidRDefault="004257C1"/>
    <w:sectPr w:rsidR="0042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E1"/>
    <w:rsid w:val="004257C1"/>
    <w:rsid w:val="00D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E9"/>
  <w15:chartTrackingRefBased/>
  <w15:docId w15:val="{9062E1EA-687E-45E1-A59C-940C972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3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2020-12-15T12:00:00Z</dcterms:created>
  <dcterms:modified xsi:type="dcterms:W3CDTF">2020-12-15T12:01:00Z</dcterms:modified>
</cp:coreProperties>
</file>